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AA35C0">
        <w:rPr>
          <w:rFonts w:eastAsia="Calibri" w:cs="Tahoma"/>
          <w:b/>
        </w:rPr>
        <w:t>бытовой техники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0798" w:type="dxa"/>
        <w:tblInd w:w="-5" w:type="dxa"/>
        <w:tblLook w:val="04A0" w:firstRow="1" w:lastRow="0" w:firstColumn="1" w:lastColumn="0" w:noHBand="0" w:noVBand="1"/>
      </w:tblPr>
      <w:tblGrid>
        <w:gridCol w:w="804"/>
        <w:gridCol w:w="5150"/>
        <w:gridCol w:w="705"/>
        <w:gridCol w:w="653"/>
        <w:gridCol w:w="1744"/>
        <w:gridCol w:w="1742"/>
      </w:tblGrid>
      <w:tr w:rsidR="0007043D" w:rsidRPr="00833533" w:rsidTr="00833533">
        <w:trPr>
          <w:trHeight w:val="289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833533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07043D" w:rsidRPr="00833533" w:rsidTr="00833533">
        <w:trPr>
          <w:trHeight w:val="421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7043D" w:rsidRPr="00833533" w:rsidTr="00833533">
        <w:trPr>
          <w:trHeight w:val="923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00CC9" w:rsidRPr="00833533" w:rsidTr="00833533">
        <w:trPr>
          <w:trHeight w:val="42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spacing w:after="0"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Вентилятор напольный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Starwind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, мощность  50Вт, количество скоростей: 3, количество лопастей: 5, диаметр вентилятора: 400мм, высота: 1300мм, цвет: белый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2 679,96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42 879,36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Водонагреватель накопительный электрический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Electrolux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EWH 30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Formax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. Объем 30литров, мощность 2 кВт, максимальная температура нагрева 75 град, макс давление 6 бар, материал быка: эмалированная сталь, тип установки вертикальный, ц</w:t>
            </w:r>
            <w:bookmarkStart w:id="0" w:name="_GoBack"/>
            <w:bookmarkEnd w:id="0"/>
            <w:r w:rsidRPr="00833533">
              <w:rPr>
                <w:rFonts w:cs="Tahoma"/>
                <w:color w:val="000000"/>
                <w:sz w:val="18"/>
                <w:szCs w:val="18"/>
              </w:rPr>
              <w:t>вет белый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14 389,98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100 729,86</w:t>
            </w:r>
          </w:p>
        </w:tc>
      </w:tr>
      <w:tr w:rsidR="00D00CC9" w:rsidRPr="00833533" w:rsidTr="00833533">
        <w:trPr>
          <w:trHeight w:val="372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Дрель ударная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Makita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HP2051, тип питания от сети, класс профессиональный, мощность 720 Вт, тип патрона быстрозажимной, размер патрона 13 мм, длина сетевого шнура 2 м, в комплектации боковая рукоятка, кейс, ограничитель глубины, патрон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13 665,60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54 662,40</w:t>
            </w:r>
          </w:p>
        </w:tc>
      </w:tr>
      <w:tr w:rsidR="00D00CC9" w:rsidRPr="00833533" w:rsidTr="00833533">
        <w:trPr>
          <w:trHeight w:val="19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Кофеварка капельная PIONEER CM052D, мощность 900Вт, емкость резервуара для воды 1,5 литра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5 789,35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5 789,35</w:t>
            </w:r>
          </w:p>
        </w:tc>
      </w:tr>
      <w:tr w:rsidR="00D00CC9" w:rsidRPr="00833533" w:rsidTr="00833533">
        <w:trPr>
          <w:trHeight w:val="173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Кофемашина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DeLonghi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ETAM29.510.B. Тип управления сенсорное, механическое, давление 15 бар, встроенная кофемолка, емкость резервуара для воды 1,3 литра, тип кофе молотый/зерновой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51 939,96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467 459,64</w:t>
            </w:r>
          </w:p>
        </w:tc>
      </w:tr>
      <w:tr w:rsidR="00D00CC9" w:rsidRPr="00833533" w:rsidTr="00833533">
        <w:trPr>
          <w:trHeight w:val="13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Кулер для воды VATTEN V45WE. Температурный режим: нагрев и охлаждение, тип установки: напольный, размещение бутыли с водой: верхнее, мощность нагрева: 650 Вт, Температура нагревания воды 90 град, тип крана: кнопки, Размер, мм 310x340x980, Бак холодной воды, материал: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>нержавеющая сталь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14749,98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678 499,08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Микроволновая печь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Starwind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SMW2620. Объем 20л. Мощность 700Вт, тип управления механическое, внутреннее покрытие эмалированно, цвет белый. Высота, мм 262. Ширина, мм 452. Глубина, мм 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6 415,50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295 113,00</w:t>
            </w:r>
          </w:p>
        </w:tc>
      </w:tr>
      <w:tr w:rsidR="00D00CC9" w:rsidRPr="00833533" w:rsidTr="00833533">
        <w:trPr>
          <w:trHeight w:val="27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Светильник Старт СТ62. Цоколь: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>LED (встроенные светодиоды), Способ крепления: подставка, цвет корпуса белый, Источник питания от сети 220 В , аккумулятор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1 633,20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44 096,40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Радиатор масляный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Ресанта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ОМ- 9Н. Мощность 2 кВт, встроенный термостат, Размер, мм 160x450x650, Площадь обогрева 20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5 085,24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249 176,76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Пылесос строительный BORT BSS-1530 BLACK, емкость пылесборника 30 л, Тип уборки: сухая/влажная, Тип пылесборника: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>контейнер, Длина сетевого шнура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 xml:space="preserve">6 метр, Комплектация: адаптер , губчатый фильтр , колеса , мешок x2 , насадка для пола , насадка щелевая , пластиковый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гофрошланг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, тканевый фильтр , трубка составная , фильтр HEPA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14 589,96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14 589,96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Сушилка для рук электрическая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Ballu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BAHD-2000DM, сенсорная хром, Потребляемая мощность 2 кВт, Тип управления сенсорное, Материал корпуса пластик, Высота, мм 242 Глубина, мм 223 Ширина, мм 224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6 819,00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136 380,00</w:t>
            </w:r>
          </w:p>
        </w:tc>
      </w:tr>
      <w:tr w:rsidR="00D00CC9" w:rsidRPr="00833533" w:rsidTr="00833533">
        <w:trPr>
          <w:trHeight w:val="35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Завеса электрическая тепловая  BALLU BHC-L08-T03. Мощность 3 кВт производительностью 600 м3/ч для защиты дверей высотой до 2,5 метров и шириной до 80 см. Завеса горизонтального крепления. Питание 220В, кабель питания входит в комплект завесы. Три режима тепловой мощности – «режим вентиляции», «половина мощности», «полная мощность».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13 489,98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26 979,96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Увлажнитель воздуха SCARLETT SC-AH986E24, Тип увлажнителя ультразвуковой, Тип установки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>настольный, Емкость резервуара для воды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 xml:space="preserve">4.6 л, Площадь использования 45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, Высота, мм 282, Глубина, мм 195 Ширина, мм 195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3 399,96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37 399,56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Холодильник двухкамерный, Бирюса 151 E-2/ЕК-2, Тип холодильника с морозильником, Тип размораживания холодильной камеры капельная система,  Размеры 1450x580x620, цвет белый, Объем холодильной камеры 180 литр Объем морозильной камеры 60 литр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25 785,36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154 712,16</w:t>
            </w:r>
          </w:p>
        </w:tc>
      </w:tr>
      <w:tr w:rsidR="00D00CC9" w:rsidRPr="00833533" w:rsidTr="00833533">
        <w:trPr>
          <w:trHeight w:val="4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Холодильник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однокамерныйTESLER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RC-95, белый, Тип холодильника: с морозильником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>Тип размораживания холодильной камеры: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>ручной, Объем общий: 90литр. Высота, мм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 xml:space="preserve">830 Ширина, мм 445 Глубина, мм 465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18 148,80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544 464,00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Чайник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Bosch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TWK 3A011. Объем 1.7л. Мощность 2400Вт, цвет белый, материал пластик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4 350,57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904 918,56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Шредер (уничтожитель)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Гелеос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УМ28-5, 5 уровень секретности, Количество уничтожаемых листов (70 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lastRenderedPageBreak/>
              <w:t>г/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): 14лист,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бъем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приемной корзины: 28литр, Уничтожение компакт-дисков: Да, Тип резки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 xml:space="preserve">перекрестный, Мощность двигателя 350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вт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, Размер фрагмента 1.9x12 мм, Размер шредера, мм 366x282x534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lastRenderedPageBreak/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23 958,54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191 668,32</w:t>
            </w:r>
          </w:p>
        </w:tc>
      </w:tr>
      <w:tr w:rsidR="00D00CC9" w:rsidRPr="00833533" w:rsidTr="00833533">
        <w:trPr>
          <w:trHeight w:val="67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Шредер (уничтожитель документов)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Гелеос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УД10-2 2-й уровень секретности объем корзины 10 л, Количество уничтожаемых листов (70 г/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): 8 лист, Тип резки продольный, Мощность двигателя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 xml:space="preserve">130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вт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, Размер фрагмента 5.8 мм, Размер шредера , мм 292x143x322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2 320,50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39 448,50</w:t>
            </w:r>
          </w:p>
        </w:tc>
      </w:tr>
      <w:tr w:rsidR="00D00CC9" w:rsidRPr="00833533" w:rsidTr="0083353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C9" w:rsidRPr="00833533" w:rsidRDefault="00D00CC9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Шредер (уничтожитель)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Office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Kit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 S535, P-4 уровень секретности, Количество уничтожаемых листов (70 г/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): 35лист, Объем приемной корзины: 50литров, Уничтожение компакт-дисков: Да, Тип резки</w:t>
            </w:r>
            <w:r w:rsidRPr="00833533">
              <w:rPr>
                <w:rFonts w:cs="Tahoma"/>
                <w:color w:val="000000"/>
                <w:sz w:val="18"/>
                <w:szCs w:val="18"/>
              </w:rPr>
              <w:br/>
              <w:t xml:space="preserve">перекрестный, Мощность двигателя 700 </w:t>
            </w:r>
            <w:proofErr w:type="spellStart"/>
            <w:r w:rsidRPr="00833533">
              <w:rPr>
                <w:rFonts w:cs="Tahoma"/>
                <w:color w:val="000000"/>
                <w:sz w:val="18"/>
                <w:szCs w:val="18"/>
              </w:rPr>
              <w:t>вт</w:t>
            </w:r>
            <w:proofErr w:type="spellEnd"/>
            <w:r w:rsidRPr="00833533">
              <w:rPr>
                <w:rFonts w:cs="Tahoma"/>
                <w:color w:val="000000"/>
                <w:sz w:val="18"/>
                <w:szCs w:val="18"/>
              </w:rPr>
              <w:t>, Размер фрагмента 3.8x40 мм, Размер шредера, мм 330x700x430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65 874,00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CC9" w:rsidRPr="00833533" w:rsidRDefault="00D00CC9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>526 992,00</w:t>
            </w:r>
          </w:p>
        </w:tc>
      </w:tr>
      <w:tr w:rsidR="00F412C7" w:rsidRPr="00833533" w:rsidTr="00833533">
        <w:trPr>
          <w:trHeight w:val="300"/>
        </w:trPr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C7" w:rsidRPr="00833533" w:rsidRDefault="00833533" w:rsidP="00F412C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833533" w:rsidRDefault="00F412C7" w:rsidP="00F412C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833533" w:rsidRDefault="00002AFE" w:rsidP="00002AFE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  <w:r w:rsidRPr="00833533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4 515 958,87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7F" w:rsidRDefault="003C1C7F" w:rsidP="009A32CA">
      <w:pPr>
        <w:spacing w:after="0" w:line="240" w:lineRule="auto"/>
      </w:pPr>
      <w:r>
        <w:separator/>
      </w:r>
    </w:p>
  </w:endnote>
  <w:endnote w:type="continuationSeparator" w:id="0">
    <w:p w:rsidR="003C1C7F" w:rsidRDefault="003C1C7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7F" w:rsidRDefault="003C1C7F" w:rsidP="009A32CA">
      <w:pPr>
        <w:spacing w:after="0" w:line="240" w:lineRule="auto"/>
      </w:pPr>
      <w:r>
        <w:separator/>
      </w:r>
    </w:p>
  </w:footnote>
  <w:footnote w:type="continuationSeparator" w:id="0">
    <w:p w:rsidR="003C1C7F" w:rsidRDefault="003C1C7F" w:rsidP="009A32CA">
      <w:pPr>
        <w:spacing w:after="0" w:line="240" w:lineRule="auto"/>
      </w:pPr>
      <w:r>
        <w:continuationSeparator/>
      </w:r>
    </w:p>
  </w:footnote>
  <w:footnote w:id="1">
    <w:p w:rsidR="00621A17" w:rsidRPr="00F412C7" w:rsidRDefault="00621A17" w:rsidP="00621A17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AFE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1C7F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97CAA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A17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533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35C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0CC9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C69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B50D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735B-8022-40D4-BB52-DF5577EC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7</cp:revision>
  <dcterms:created xsi:type="dcterms:W3CDTF">2023-10-10T09:48:00Z</dcterms:created>
  <dcterms:modified xsi:type="dcterms:W3CDTF">2024-01-17T10:41:00Z</dcterms:modified>
</cp:coreProperties>
</file>